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0310" w14:textId="77777777" w:rsidR="008052B2" w:rsidRPr="00B9285E" w:rsidRDefault="008052B2" w:rsidP="008052B2">
      <w:pPr>
        <w:rPr>
          <w:rFonts w:cs="Arial"/>
          <w:b/>
          <w:color w:val="002060"/>
          <w:szCs w:val="24"/>
        </w:rPr>
      </w:pPr>
      <w:r>
        <w:rPr>
          <w:rFonts w:cs="Arial"/>
          <w:b/>
          <w:color w:val="002060"/>
          <w:szCs w:val="24"/>
        </w:rPr>
        <w:t>APPLICATION INSTRUCTIONS AND REQUIREMENTS</w:t>
      </w:r>
    </w:p>
    <w:p w14:paraId="538F77FE" w14:textId="77777777" w:rsidR="008052B2" w:rsidRDefault="008052B2" w:rsidP="008052B2"/>
    <w:p w14:paraId="41FB3CCA" w14:textId="31786123" w:rsidR="008052B2" w:rsidRDefault="008052B2" w:rsidP="008052B2">
      <w:pPr>
        <w:spacing w:before="60"/>
        <w:rPr>
          <w:rFonts w:cs="Arial"/>
          <w:b/>
          <w:i/>
          <w:color w:val="000000" w:themeColor="text1"/>
          <w:szCs w:val="24"/>
        </w:rPr>
      </w:pPr>
      <w:r>
        <w:rPr>
          <w:rFonts w:cs="Arial"/>
          <w:b/>
          <w:i/>
          <w:color w:val="000000" w:themeColor="text1"/>
          <w:szCs w:val="24"/>
        </w:rPr>
        <w:t xml:space="preserve">Ph.D. </w:t>
      </w:r>
      <w:r w:rsidR="00C94EA9">
        <w:rPr>
          <w:rFonts w:cs="Arial"/>
          <w:b/>
          <w:i/>
          <w:color w:val="000000" w:themeColor="text1"/>
          <w:szCs w:val="24"/>
        </w:rPr>
        <w:t>Trainee</w:t>
      </w:r>
      <w:r>
        <w:rPr>
          <w:rFonts w:cs="Arial"/>
          <w:b/>
          <w:i/>
          <w:color w:val="000000" w:themeColor="text1"/>
          <w:szCs w:val="24"/>
        </w:rPr>
        <w:t xml:space="preserve"> Applicants</w:t>
      </w:r>
    </w:p>
    <w:p w14:paraId="5E57F257" w14:textId="77777777" w:rsidR="008052B2" w:rsidRDefault="008052B2" w:rsidP="008052B2">
      <w:pPr>
        <w:spacing w:before="60"/>
        <w:rPr>
          <w:rFonts w:cs="Arial"/>
          <w:szCs w:val="24"/>
        </w:rPr>
      </w:pPr>
      <w:r>
        <w:rPr>
          <w:rFonts w:cs="Arial"/>
          <w:szCs w:val="24"/>
        </w:rPr>
        <w:t>Submit the following:</w:t>
      </w:r>
    </w:p>
    <w:p w14:paraId="6EF8CF17" w14:textId="77777777" w:rsidR="008052B2" w:rsidRPr="00427FB3" w:rsidRDefault="008052B2" w:rsidP="008052B2">
      <w:pPr>
        <w:spacing w:before="60"/>
        <w:rPr>
          <w:rFonts w:cs="Arial"/>
          <w:szCs w:val="24"/>
        </w:rPr>
      </w:pPr>
    </w:p>
    <w:p w14:paraId="5A2D9D3D" w14:textId="2CC844BE" w:rsidR="008052B2" w:rsidRPr="00427FB3" w:rsidRDefault="008052B2" w:rsidP="008052B2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>Cover letter addressed to the G-RISE</w:t>
      </w:r>
      <w:r>
        <w:rPr>
          <w:rFonts w:cs="Arial"/>
          <w:szCs w:val="24"/>
        </w:rPr>
        <w:t>@NMSU</w:t>
      </w:r>
      <w:r w:rsidRPr="00427FB3">
        <w:rPr>
          <w:rFonts w:cs="Arial"/>
          <w:szCs w:val="24"/>
        </w:rPr>
        <w:t xml:space="preserve"> </w:t>
      </w:r>
      <w:r w:rsidR="00C94EA9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 Admission and Evaluation Committee</w:t>
      </w:r>
    </w:p>
    <w:p w14:paraId="22F61EFA" w14:textId="7A603465" w:rsidR="008052B2" w:rsidRPr="00427FB3" w:rsidRDefault="008052B2" w:rsidP="008052B2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A copy of NMSU Graduate School acceptance letter </w:t>
      </w:r>
      <w:r w:rsidR="005C6B9B">
        <w:rPr>
          <w:rFonts w:cs="Arial"/>
          <w:szCs w:val="24"/>
        </w:rPr>
        <w:t>or</w:t>
      </w:r>
      <w:r w:rsidRPr="00427FB3">
        <w:rPr>
          <w:rFonts w:cs="Arial"/>
          <w:szCs w:val="24"/>
        </w:rPr>
        <w:t xml:space="preserve"> current transcript showing </w:t>
      </w:r>
      <w:r>
        <w:rPr>
          <w:rFonts w:cs="Arial"/>
          <w:szCs w:val="24"/>
        </w:rPr>
        <w:t xml:space="preserve">a Ph.D. </w:t>
      </w:r>
      <w:r w:rsidRPr="00427FB3">
        <w:rPr>
          <w:rFonts w:cs="Arial"/>
          <w:szCs w:val="24"/>
        </w:rPr>
        <w:t xml:space="preserve">degree </w:t>
      </w:r>
      <w:r>
        <w:rPr>
          <w:rFonts w:cs="Arial"/>
          <w:szCs w:val="24"/>
        </w:rPr>
        <w:t xml:space="preserve">is </w:t>
      </w:r>
      <w:r w:rsidRPr="00427FB3">
        <w:rPr>
          <w:rFonts w:cs="Arial"/>
          <w:szCs w:val="24"/>
        </w:rPr>
        <w:t>being pursued</w:t>
      </w:r>
    </w:p>
    <w:p w14:paraId="570F3349" w14:textId="732261C1" w:rsidR="008052B2" w:rsidRPr="00427FB3" w:rsidRDefault="008052B2" w:rsidP="008052B2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>Resume or C</w:t>
      </w:r>
      <w:r w:rsidR="005C6B9B">
        <w:rPr>
          <w:rFonts w:cs="Arial"/>
          <w:szCs w:val="24"/>
        </w:rPr>
        <w:t>urriculum Vitae</w:t>
      </w:r>
      <w:r w:rsidRPr="00427FB3">
        <w:rPr>
          <w:rFonts w:cs="Arial"/>
          <w:szCs w:val="24"/>
        </w:rPr>
        <w:t xml:space="preserve"> </w:t>
      </w:r>
    </w:p>
    <w:p w14:paraId="7D2F68E2" w14:textId="77777777" w:rsidR="008052B2" w:rsidRDefault="008052B2" w:rsidP="008052B2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>A copy of your unofficial transcript</w:t>
      </w:r>
    </w:p>
    <w:p w14:paraId="1ED79F7D" w14:textId="24DB6200" w:rsidR="008052B2" w:rsidRPr="00470A53" w:rsidRDefault="008052B2" w:rsidP="008052B2">
      <w:pPr>
        <w:pStyle w:val="ListParagraph"/>
        <w:numPr>
          <w:ilvl w:val="0"/>
          <w:numId w:val="4"/>
        </w:numPr>
        <w:rPr>
          <w:rFonts w:cs="Arial"/>
          <w:bCs/>
          <w:szCs w:val="24"/>
        </w:rPr>
      </w:pPr>
      <w:r w:rsidRPr="008052B2">
        <w:rPr>
          <w:rFonts w:cs="Arial"/>
          <w:szCs w:val="24"/>
        </w:rPr>
        <w:t xml:space="preserve">Two letters of recommendation, excluding those from your </w:t>
      </w:r>
      <w:r w:rsidR="005C6B9B">
        <w:rPr>
          <w:rFonts w:cs="Arial"/>
          <w:szCs w:val="24"/>
        </w:rPr>
        <w:t xml:space="preserve">primary </w:t>
      </w:r>
      <w:r w:rsidRPr="008052B2">
        <w:rPr>
          <w:rFonts w:cs="Arial"/>
          <w:szCs w:val="24"/>
        </w:rPr>
        <w:t>NMSU G-RISE</w:t>
      </w:r>
      <w:r>
        <w:rPr>
          <w:rFonts w:cs="Arial"/>
          <w:szCs w:val="24"/>
        </w:rPr>
        <w:t xml:space="preserve">@NMSU </w:t>
      </w:r>
      <w:r w:rsidRPr="008052B2">
        <w:rPr>
          <w:rFonts w:cs="Arial"/>
          <w:szCs w:val="24"/>
        </w:rPr>
        <w:t xml:space="preserve">mentor.  </w:t>
      </w:r>
      <w:r w:rsidRPr="00470A53">
        <w:rPr>
          <w:rFonts w:cs="Arial"/>
          <w:bCs/>
          <w:szCs w:val="24"/>
        </w:rPr>
        <w:t xml:space="preserve">These are to be submitted directly </w:t>
      </w:r>
      <w:r w:rsidR="00EE4269" w:rsidRPr="00470A53">
        <w:rPr>
          <w:rFonts w:cs="Arial"/>
          <w:bCs/>
          <w:szCs w:val="24"/>
        </w:rPr>
        <w:t xml:space="preserve">by email to </w:t>
      </w:r>
      <w:r w:rsidR="00470A53" w:rsidRPr="00470A53">
        <w:rPr>
          <w:rFonts w:cs="Arial"/>
          <w:bCs/>
          <w:szCs w:val="24"/>
        </w:rPr>
        <w:t xml:space="preserve">Ms. </w:t>
      </w:r>
      <w:r w:rsidR="00EE4269" w:rsidRPr="00470A53">
        <w:rPr>
          <w:rFonts w:cs="Arial"/>
          <w:bCs/>
          <w:szCs w:val="24"/>
        </w:rPr>
        <w:t>Vanessa Fisher</w:t>
      </w:r>
      <w:r w:rsidRPr="00470A53">
        <w:rPr>
          <w:rFonts w:cs="Arial"/>
          <w:bCs/>
          <w:szCs w:val="24"/>
        </w:rPr>
        <w:t>.</w:t>
      </w:r>
      <w:r w:rsidR="00470A53">
        <w:rPr>
          <w:rFonts w:cs="Arial"/>
          <w:b/>
          <w:szCs w:val="24"/>
        </w:rPr>
        <w:t xml:space="preserve"> </w:t>
      </w:r>
      <w:hyperlink r:id="rId5" w:history="1">
        <w:r w:rsidR="00470A53" w:rsidRPr="00470A53">
          <w:rPr>
            <w:rStyle w:val="Hyperlink"/>
            <w:rFonts w:cs="Arial"/>
            <w:bCs/>
            <w:szCs w:val="24"/>
          </w:rPr>
          <w:t>vanessao@nmsu.edu</w:t>
        </w:r>
      </w:hyperlink>
    </w:p>
    <w:p w14:paraId="510E3BC7" w14:textId="77777777" w:rsidR="008052B2" w:rsidRPr="00427FB3" w:rsidRDefault="008052B2" w:rsidP="008052B2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>PDF cop</w:t>
      </w:r>
      <w:r>
        <w:rPr>
          <w:rFonts w:cs="Arial"/>
          <w:szCs w:val="24"/>
        </w:rPr>
        <w:t>ies</w:t>
      </w:r>
      <w:r w:rsidRPr="00427FB3">
        <w:rPr>
          <w:rFonts w:cs="Arial"/>
          <w:szCs w:val="24"/>
        </w:rPr>
        <w:t xml:space="preserve"> of any publications (published, submitted, in press). Note that publications are not required for admission.</w:t>
      </w:r>
    </w:p>
    <w:p w14:paraId="2A181211" w14:textId="21B7C070" w:rsidR="008052B2" w:rsidRDefault="008052B2" w:rsidP="008052B2">
      <w:pPr>
        <w:pStyle w:val="ListParagraph"/>
        <w:numPr>
          <w:ilvl w:val="0"/>
          <w:numId w:val="4"/>
        </w:numPr>
        <w:rPr>
          <w:rFonts w:cs="Arial"/>
          <w:i/>
          <w:szCs w:val="24"/>
        </w:rPr>
      </w:pPr>
      <w:r w:rsidRPr="00427FB3">
        <w:rPr>
          <w:rFonts w:cs="Arial"/>
          <w:szCs w:val="24"/>
        </w:rPr>
        <w:t>G-RISE</w:t>
      </w:r>
      <w:r>
        <w:rPr>
          <w:rFonts w:cs="Arial"/>
          <w:szCs w:val="24"/>
        </w:rPr>
        <w:t>@NMSU</w:t>
      </w:r>
      <w:r w:rsidRPr="00427FB3">
        <w:rPr>
          <w:rFonts w:cs="Arial"/>
          <w:szCs w:val="24"/>
        </w:rPr>
        <w:t xml:space="preserve"> Goals Participation Statement.  In 500 words or less, address how your participation will further the G-RISE goals established by the National Institutes of Health</w:t>
      </w:r>
      <w:r>
        <w:rPr>
          <w:rFonts w:cs="Arial"/>
          <w:b/>
          <w:szCs w:val="24"/>
        </w:rPr>
        <w:t xml:space="preserve">: </w:t>
      </w:r>
      <w:hyperlink r:id="rId6" w:history="1">
        <w:r w:rsidR="00EE4269" w:rsidRPr="00FA4F8A">
          <w:rPr>
            <w:rStyle w:val="Hyperlink"/>
            <w:rFonts w:cs="Arial"/>
            <w:i/>
            <w:szCs w:val="24"/>
          </w:rPr>
          <w:t>https://grants.nih.gov/grants/guide/pa-files/PAR-21-026.html</w:t>
        </w:r>
      </w:hyperlink>
    </w:p>
    <w:p w14:paraId="7879E8AB" w14:textId="77777777" w:rsidR="008052B2" w:rsidRPr="00427FB3" w:rsidRDefault="008052B2" w:rsidP="008052B2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Research Statement (2000 words maximum). </w:t>
      </w:r>
      <w:r>
        <w:rPr>
          <w:rFonts w:cs="Arial"/>
          <w:szCs w:val="24"/>
        </w:rPr>
        <w:t>A</w:t>
      </w:r>
      <w:r w:rsidRPr="00427FB3">
        <w:rPr>
          <w:rFonts w:cs="Arial"/>
          <w:szCs w:val="24"/>
        </w:rPr>
        <w:t xml:space="preserve">ddress as many </w:t>
      </w:r>
      <w:r>
        <w:rPr>
          <w:rFonts w:cs="Arial"/>
          <w:szCs w:val="24"/>
        </w:rPr>
        <w:t xml:space="preserve">of these areas </w:t>
      </w:r>
      <w:r w:rsidRPr="00427FB3">
        <w:rPr>
          <w:rFonts w:cs="Arial"/>
          <w:szCs w:val="24"/>
        </w:rPr>
        <w:t xml:space="preserve">as applicable in </w:t>
      </w:r>
      <w:r>
        <w:rPr>
          <w:rFonts w:cs="Arial"/>
          <w:szCs w:val="24"/>
        </w:rPr>
        <w:t>your</w:t>
      </w:r>
      <w:r w:rsidRPr="00427FB3">
        <w:rPr>
          <w:rFonts w:cs="Arial"/>
          <w:szCs w:val="24"/>
        </w:rPr>
        <w:t xml:space="preserve"> statement:</w:t>
      </w:r>
    </w:p>
    <w:p w14:paraId="77DFE7CC" w14:textId="77777777" w:rsidR="008052B2" w:rsidRPr="00427FB3" w:rsidRDefault="008052B2" w:rsidP="008052B2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>Interest areas within biomedical/bioengineering research and human health</w:t>
      </w:r>
    </w:p>
    <w:p w14:paraId="63CC6ABA" w14:textId="77777777" w:rsidR="008052B2" w:rsidRPr="00427FB3" w:rsidRDefault="008052B2" w:rsidP="008052B2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>Previous research experience and its biomedical/bioengineering relevance</w:t>
      </w:r>
    </w:p>
    <w:p w14:paraId="342757E2" w14:textId="77777777" w:rsidR="008052B2" w:rsidRPr="00427FB3" w:rsidRDefault="008052B2" w:rsidP="008052B2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>
        <w:rPr>
          <w:rFonts w:cs="Arial"/>
          <w:szCs w:val="24"/>
        </w:rPr>
        <w:t>Long-term</w:t>
      </w:r>
      <w:r w:rsidRPr="00427FB3">
        <w:rPr>
          <w:rFonts w:cs="Arial"/>
          <w:szCs w:val="24"/>
        </w:rPr>
        <w:t xml:space="preserve"> professional goals</w:t>
      </w:r>
    </w:p>
    <w:p w14:paraId="64634BAC" w14:textId="77777777" w:rsidR="008052B2" w:rsidRPr="00427FB3" w:rsidRDefault="008052B2" w:rsidP="008052B2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427FB3">
        <w:rPr>
          <w:rFonts w:cs="Arial"/>
          <w:szCs w:val="24"/>
        </w:rPr>
        <w:t>How participation in G-RISE</w:t>
      </w:r>
      <w:r>
        <w:rPr>
          <w:rFonts w:cs="Arial"/>
          <w:szCs w:val="24"/>
        </w:rPr>
        <w:t>@NMSU</w:t>
      </w:r>
      <w:r w:rsidRPr="00427FB3">
        <w:rPr>
          <w:rFonts w:cs="Arial"/>
          <w:szCs w:val="24"/>
        </w:rPr>
        <w:t xml:space="preserve"> mentored research and professional development activities will help you </w:t>
      </w:r>
      <w:r>
        <w:rPr>
          <w:rFonts w:cs="Arial"/>
          <w:szCs w:val="24"/>
        </w:rPr>
        <w:t>achieve</w:t>
      </w:r>
      <w:r w:rsidRPr="00427FB3">
        <w:rPr>
          <w:rFonts w:cs="Arial"/>
          <w:szCs w:val="24"/>
        </w:rPr>
        <w:t xml:space="preserve"> your </w:t>
      </w:r>
      <w:r>
        <w:rPr>
          <w:rFonts w:cs="Arial"/>
          <w:szCs w:val="24"/>
        </w:rPr>
        <w:t xml:space="preserve">personal and professional </w:t>
      </w:r>
      <w:r w:rsidRPr="00427FB3">
        <w:rPr>
          <w:rFonts w:cs="Arial"/>
          <w:szCs w:val="24"/>
        </w:rPr>
        <w:t>goals</w:t>
      </w:r>
    </w:p>
    <w:p w14:paraId="4A2D79B4" w14:textId="77777777" w:rsidR="008052B2" w:rsidRPr="00427FB3" w:rsidRDefault="008052B2" w:rsidP="008052B2">
      <w:pPr>
        <w:pStyle w:val="ListParagraph"/>
        <w:rPr>
          <w:rFonts w:cs="Arial"/>
          <w:szCs w:val="24"/>
        </w:rPr>
      </w:pPr>
    </w:p>
    <w:p w14:paraId="4DA2BEA3" w14:textId="77777777" w:rsidR="008052B2" w:rsidRPr="00FC701B" w:rsidRDefault="008052B2">
      <w:pPr>
        <w:rPr>
          <w:rFonts w:cs="Arial"/>
          <w:b/>
          <w:szCs w:val="24"/>
        </w:rPr>
      </w:pPr>
      <w:r w:rsidRPr="00FC701B">
        <w:rPr>
          <w:rFonts w:cs="Arial"/>
          <w:b/>
          <w:szCs w:val="24"/>
        </w:rPr>
        <w:t>NOTE:</w:t>
      </w:r>
      <w:r w:rsidR="00F715DC" w:rsidRPr="00FC701B">
        <w:rPr>
          <w:rFonts w:cs="Arial"/>
          <w:b/>
          <w:szCs w:val="24"/>
        </w:rPr>
        <w:t xml:space="preserve"> Upon acceptance, program </w:t>
      </w:r>
      <w:r w:rsidR="00FC701B">
        <w:rPr>
          <w:rFonts w:cs="Arial"/>
          <w:b/>
          <w:szCs w:val="24"/>
        </w:rPr>
        <w:t xml:space="preserve">expectations and </w:t>
      </w:r>
      <w:r w:rsidR="00F715DC" w:rsidRPr="00FC701B">
        <w:rPr>
          <w:rFonts w:cs="Arial"/>
          <w:b/>
          <w:szCs w:val="24"/>
        </w:rPr>
        <w:t xml:space="preserve">requirements will be provided </w:t>
      </w:r>
      <w:r w:rsidR="00FC701B">
        <w:rPr>
          <w:rFonts w:cs="Arial"/>
          <w:b/>
          <w:szCs w:val="24"/>
        </w:rPr>
        <w:t>to the trainees. T</w:t>
      </w:r>
      <w:r w:rsidR="00F715DC" w:rsidRPr="00FC701B">
        <w:rPr>
          <w:rFonts w:cs="Arial"/>
          <w:b/>
          <w:szCs w:val="24"/>
        </w:rPr>
        <w:t xml:space="preserve">rainees must sign and agree to </w:t>
      </w:r>
      <w:r w:rsidR="00FC701B">
        <w:rPr>
          <w:rFonts w:cs="Arial"/>
          <w:b/>
          <w:szCs w:val="24"/>
        </w:rPr>
        <w:t>the expectations and</w:t>
      </w:r>
      <w:r w:rsidR="00F715DC" w:rsidRPr="00FC701B">
        <w:rPr>
          <w:rFonts w:cs="Arial"/>
          <w:b/>
          <w:szCs w:val="24"/>
        </w:rPr>
        <w:t xml:space="preserve"> program objectives</w:t>
      </w:r>
      <w:r w:rsidR="00FC701B">
        <w:rPr>
          <w:rFonts w:cs="Arial"/>
          <w:b/>
          <w:szCs w:val="24"/>
        </w:rPr>
        <w:t xml:space="preserve"> if they wish to participate in G-RISE@NMSU.</w:t>
      </w:r>
      <w:r w:rsidRPr="00FC701B">
        <w:rPr>
          <w:rFonts w:cs="Arial"/>
          <w:b/>
          <w:szCs w:val="24"/>
        </w:rPr>
        <w:br w:type="page"/>
      </w:r>
    </w:p>
    <w:p w14:paraId="777861A8" w14:textId="3DAA190D" w:rsidR="00F715DC" w:rsidRDefault="00F715DC" w:rsidP="00F715DC">
      <w:pPr>
        <w:spacing w:before="60"/>
        <w:rPr>
          <w:rFonts w:cs="Arial"/>
          <w:b/>
          <w:i/>
          <w:color w:val="000000" w:themeColor="text1"/>
          <w:szCs w:val="24"/>
        </w:rPr>
      </w:pPr>
      <w:r>
        <w:rPr>
          <w:rFonts w:cs="Arial"/>
          <w:b/>
          <w:i/>
          <w:color w:val="000000" w:themeColor="text1"/>
          <w:szCs w:val="24"/>
        </w:rPr>
        <w:lastRenderedPageBreak/>
        <w:t>Mentors and Co-Mentor</w:t>
      </w:r>
    </w:p>
    <w:p w14:paraId="48DB56D4" w14:textId="592CB60E" w:rsidR="00EE4269" w:rsidRPr="00EE4269" w:rsidRDefault="00EE4269" w:rsidP="00F715DC">
      <w:pPr>
        <w:spacing w:before="60"/>
        <w:rPr>
          <w:rFonts w:cs="Arial"/>
          <w:bCs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A co-mentor is required only if the primary mentor is untenured. The mentor materials should be combined with the trainee’s materials for submission</w:t>
      </w:r>
      <w:r>
        <w:rPr>
          <w:rFonts w:cs="Arial"/>
          <w:bCs/>
          <w:i/>
          <w:color w:val="000000" w:themeColor="text1"/>
          <w:szCs w:val="24"/>
        </w:rPr>
        <w:t>.</w:t>
      </w:r>
    </w:p>
    <w:p w14:paraId="2D4222E0" w14:textId="77777777" w:rsidR="008052B2" w:rsidRPr="00427FB3" w:rsidRDefault="008052B2" w:rsidP="008052B2">
      <w:pPr>
        <w:rPr>
          <w:rFonts w:cs="Arial"/>
          <w:i/>
          <w:color w:val="002060"/>
          <w:szCs w:val="24"/>
        </w:rPr>
      </w:pPr>
    </w:p>
    <w:p w14:paraId="5D40B481" w14:textId="2A76494D" w:rsidR="008052B2" w:rsidRPr="00F715DC" w:rsidRDefault="008052B2" w:rsidP="00F715DC">
      <w:pPr>
        <w:pStyle w:val="ListParagraph"/>
        <w:numPr>
          <w:ilvl w:val="0"/>
          <w:numId w:val="7"/>
        </w:numPr>
      </w:pPr>
      <w:r w:rsidRPr="0018772D">
        <w:rPr>
          <w:b/>
          <w:u w:val="single"/>
        </w:rPr>
        <w:t xml:space="preserve">NIH </w:t>
      </w:r>
      <w:proofErr w:type="spellStart"/>
      <w:r w:rsidR="00F715DC" w:rsidRPr="0018772D">
        <w:rPr>
          <w:b/>
          <w:u w:val="single"/>
        </w:rPr>
        <w:t>Biosketch</w:t>
      </w:r>
      <w:proofErr w:type="spellEnd"/>
      <w:r w:rsidR="00F715DC">
        <w:t xml:space="preserve">. </w:t>
      </w:r>
      <w:r w:rsidRPr="00F715DC">
        <w:t xml:space="preserve">Please see the following website for </w:t>
      </w:r>
      <w:r w:rsidR="0018772D">
        <w:t xml:space="preserve">the </w:t>
      </w:r>
      <w:r w:rsidRPr="00F715DC">
        <w:t xml:space="preserve">template and instructions: </w:t>
      </w:r>
      <w:hyperlink r:id="rId7" w:history="1">
        <w:r w:rsidRPr="00F715DC">
          <w:rPr>
            <w:rStyle w:val="Hyperlink"/>
            <w:rFonts w:cs="Arial"/>
            <w:szCs w:val="24"/>
          </w:rPr>
          <w:t>https://grants.nih.gov/gr</w:t>
        </w:r>
        <w:r w:rsidRPr="00F715DC">
          <w:rPr>
            <w:rStyle w:val="Hyperlink"/>
            <w:rFonts w:cs="Arial"/>
            <w:szCs w:val="24"/>
          </w:rPr>
          <w:t>a</w:t>
        </w:r>
        <w:r w:rsidRPr="00F715DC">
          <w:rPr>
            <w:rStyle w:val="Hyperlink"/>
            <w:rFonts w:cs="Arial"/>
            <w:szCs w:val="24"/>
          </w:rPr>
          <w:t>nts/forms/biosketch.htm</w:t>
        </w:r>
      </w:hyperlink>
    </w:p>
    <w:p w14:paraId="16599D7F" w14:textId="19FDC0AF" w:rsidR="00F715DC" w:rsidRDefault="00F715DC" w:rsidP="00F715DC">
      <w:pPr>
        <w:pStyle w:val="ListParagraph"/>
        <w:numPr>
          <w:ilvl w:val="0"/>
          <w:numId w:val="7"/>
        </w:numPr>
      </w:pPr>
      <w:r w:rsidRPr="0018772D">
        <w:rPr>
          <w:b/>
          <w:u w:val="single"/>
        </w:rPr>
        <w:t xml:space="preserve">Individual </w:t>
      </w:r>
      <w:r w:rsidR="0018772D">
        <w:rPr>
          <w:b/>
          <w:u w:val="single"/>
        </w:rPr>
        <w:t>Development</w:t>
      </w:r>
      <w:r w:rsidRPr="0018772D">
        <w:rPr>
          <w:b/>
          <w:u w:val="single"/>
        </w:rPr>
        <w:t xml:space="preserve"> </w:t>
      </w:r>
      <w:r w:rsidR="0018772D">
        <w:rPr>
          <w:b/>
          <w:u w:val="single"/>
        </w:rPr>
        <w:t>P</w:t>
      </w:r>
      <w:r w:rsidRPr="0018772D">
        <w:rPr>
          <w:b/>
          <w:u w:val="single"/>
        </w:rPr>
        <w:t>lan</w:t>
      </w:r>
      <w:r>
        <w:t xml:space="preserve"> for the trainee</w:t>
      </w:r>
      <w:r w:rsidR="001C6F06">
        <w:t xml:space="preserve"> (</w:t>
      </w:r>
      <w:r w:rsidR="001C6F06" w:rsidRPr="002B552A">
        <w:rPr>
          <w:i/>
        </w:rPr>
        <w:t xml:space="preserve">see </w:t>
      </w:r>
      <w:r w:rsidR="0018772D" w:rsidRPr="002B552A">
        <w:rPr>
          <w:i/>
        </w:rPr>
        <w:t>attached IDP</w:t>
      </w:r>
      <w:r w:rsidR="001C6F06">
        <w:t>)</w:t>
      </w:r>
      <w:r>
        <w:t xml:space="preserve">. </w:t>
      </w:r>
      <w:r w:rsidR="008052B2" w:rsidRPr="00F715DC">
        <w:t xml:space="preserve">Please note that completing this form requires a three-way meeting between </w:t>
      </w:r>
      <w:r>
        <w:t xml:space="preserve">the </w:t>
      </w:r>
      <w:r w:rsidR="008052B2" w:rsidRPr="00F715DC">
        <w:t>mentor, co-mentor</w:t>
      </w:r>
      <w:r>
        <w:t>,</w:t>
      </w:r>
      <w:r w:rsidR="008052B2" w:rsidRPr="00F715DC">
        <w:t xml:space="preserve"> and mentee; all to participate concurrently.  Ideally, this meeting would happen in person but can happen</w:t>
      </w:r>
      <w:r>
        <w:t xml:space="preserve"> </w:t>
      </w:r>
      <w:r w:rsidR="008052B2" w:rsidRPr="00F715DC">
        <w:t>electronically as needed.</w:t>
      </w:r>
    </w:p>
    <w:p w14:paraId="06FBC271" w14:textId="0C4AB7FE" w:rsidR="00F715DC" w:rsidRDefault="00F715DC" w:rsidP="00F715DC">
      <w:pPr>
        <w:pStyle w:val="ListParagraph"/>
        <w:numPr>
          <w:ilvl w:val="0"/>
          <w:numId w:val="7"/>
        </w:numPr>
      </w:pPr>
      <w:r w:rsidRPr="0018772D">
        <w:rPr>
          <w:b/>
          <w:u w:val="single"/>
        </w:rPr>
        <w:t>Letter of Support</w:t>
      </w:r>
      <w:r>
        <w:t xml:space="preserve"> (primary mentor only). </w:t>
      </w:r>
      <w:r w:rsidR="008052B2" w:rsidRPr="00F715DC">
        <w:t>This letter must acknowledge that the mentor</w:t>
      </w:r>
      <w:r>
        <w:t xml:space="preserve"> </w:t>
      </w:r>
      <w:r w:rsidR="008052B2" w:rsidRPr="00F715DC">
        <w:t>has met with the applicant either in person or electronically and has discussed: (</w:t>
      </w:r>
      <w:proofErr w:type="spellStart"/>
      <w:r w:rsidR="008052B2" w:rsidRPr="00F715DC">
        <w:t>i</w:t>
      </w:r>
      <w:proofErr w:type="spellEnd"/>
      <w:r w:rsidR="008052B2" w:rsidRPr="00F715DC">
        <w:t>) the mentor’s</w:t>
      </w:r>
      <w:r>
        <w:t xml:space="preserve"> </w:t>
      </w:r>
      <w:r w:rsidR="008052B2" w:rsidRPr="00F715DC">
        <w:t xml:space="preserve">philosophy and practice of mentorship, (ii) the </w:t>
      </w:r>
      <w:r w:rsidR="00C94EA9">
        <w:t>trainee</w:t>
      </w:r>
      <w:r w:rsidR="008052B2" w:rsidRPr="00F715DC">
        <w:t xml:space="preserve">’s training, expectations for the Ph.D., and long-term professional goals, (iii) potential dissertation project(s), (iv) how the disciplines and research expertise of the mentor and co-mentor will be integrated </w:t>
      </w:r>
      <w:r w:rsidR="0018772D">
        <w:t>into</w:t>
      </w:r>
      <w:r w:rsidR="008052B2" w:rsidRPr="00F715DC">
        <w:t xml:space="preserve"> such dissertation project(s).  This letter must also describe the resources, including grant support, and facilities available to support the</w:t>
      </w:r>
      <w:r>
        <w:t xml:space="preserve"> </w:t>
      </w:r>
      <w:r w:rsidR="00C94EA9">
        <w:t>trainee</w:t>
      </w:r>
      <w:r w:rsidR="008052B2" w:rsidRPr="00F715DC">
        <w:t>’s training.</w:t>
      </w:r>
    </w:p>
    <w:p w14:paraId="035F3076" w14:textId="27EB8AA1" w:rsidR="008052B2" w:rsidRPr="0018772D" w:rsidRDefault="00F715DC" w:rsidP="00F715DC">
      <w:pPr>
        <w:pStyle w:val="ListParagraph"/>
        <w:numPr>
          <w:ilvl w:val="0"/>
          <w:numId w:val="7"/>
        </w:numPr>
      </w:pPr>
      <w:r w:rsidRPr="0018772D">
        <w:rPr>
          <w:rFonts w:cs="Arial"/>
          <w:b/>
          <w:szCs w:val="24"/>
          <w:u w:val="single"/>
        </w:rPr>
        <w:t>Letter of Commitment</w:t>
      </w:r>
      <w:r w:rsidRPr="00F715DC">
        <w:rPr>
          <w:rFonts w:cs="Arial"/>
          <w:szCs w:val="24"/>
        </w:rPr>
        <w:t xml:space="preserve"> (co-mentor only)</w:t>
      </w:r>
      <w:r w:rsidR="008052B2" w:rsidRPr="00F715DC">
        <w:rPr>
          <w:rFonts w:cs="Arial"/>
          <w:szCs w:val="24"/>
        </w:rPr>
        <w:t xml:space="preserve"> </w:t>
      </w:r>
      <w:r w:rsidR="00A84130">
        <w:rPr>
          <w:rFonts w:cs="Arial"/>
          <w:szCs w:val="24"/>
        </w:rPr>
        <w:t>An applicant must have a co-mentor only if the primary mentor is untenured. The co-mentor</w:t>
      </w:r>
      <w:r w:rsidR="008052B2" w:rsidRPr="00F715DC">
        <w:rPr>
          <w:rFonts w:cs="Arial"/>
          <w:szCs w:val="24"/>
        </w:rPr>
        <w:t xml:space="preserve"> letter must acknowledge that </w:t>
      </w:r>
      <w:r w:rsidR="00A84130">
        <w:rPr>
          <w:rFonts w:cs="Arial"/>
          <w:szCs w:val="24"/>
        </w:rPr>
        <w:t>they have</w:t>
      </w:r>
      <w:r w:rsidR="008052B2" w:rsidRPr="00F715DC">
        <w:rPr>
          <w:rFonts w:cs="Arial"/>
          <w:szCs w:val="24"/>
        </w:rPr>
        <w:t xml:space="preserve"> met with both the </w:t>
      </w:r>
      <w:r w:rsidR="00A84130">
        <w:rPr>
          <w:rFonts w:cs="Arial"/>
          <w:szCs w:val="24"/>
        </w:rPr>
        <w:t>primary</w:t>
      </w:r>
      <w:r w:rsidR="008052B2" w:rsidRPr="00F715DC">
        <w:rPr>
          <w:rFonts w:cs="Arial"/>
          <w:szCs w:val="24"/>
        </w:rPr>
        <w:t xml:space="preserve"> mentor and the applicant, either in person or electronically, and</w:t>
      </w:r>
      <w:r>
        <w:rPr>
          <w:rFonts w:cs="Arial"/>
          <w:szCs w:val="24"/>
        </w:rPr>
        <w:t xml:space="preserve"> </w:t>
      </w:r>
      <w:r w:rsidR="008052B2" w:rsidRPr="00F715DC">
        <w:rPr>
          <w:rFonts w:cs="Arial"/>
          <w:szCs w:val="24"/>
        </w:rPr>
        <w:t>has discussed: (</w:t>
      </w:r>
      <w:proofErr w:type="spellStart"/>
      <w:r w:rsidR="008052B2" w:rsidRPr="00F715DC">
        <w:rPr>
          <w:rFonts w:cs="Arial"/>
          <w:szCs w:val="24"/>
        </w:rPr>
        <w:t>i</w:t>
      </w:r>
      <w:proofErr w:type="spellEnd"/>
      <w:r w:rsidR="008052B2" w:rsidRPr="00F715DC">
        <w:rPr>
          <w:rFonts w:cs="Arial"/>
          <w:szCs w:val="24"/>
        </w:rPr>
        <w:t xml:space="preserve">) the co-mentor’s philosophy and practice of mentorship, (ii) the </w:t>
      </w:r>
      <w:r w:rsidR="00C94EA9">
        <w:rPr>
          <w:rFonts w:cs="Arial"/>
          <w:szCs w:val="24"/>
        </w:rPr>
        <w:t>trainee</w:t>
      </w:r>
      <w:r w:rsidR="008052B2" w:rsidRPr="00F715DC">
        <w:rPr>
          <w:rFonts w:cs="Arial"/>
          <w:szCs w:val="24"/>
        </w:rPr>
        <w:t>’s training, expectations for the Ph.D., and long-term professional goals, (iii) potential dissertation project(s).</w:t>
      </w:r>
    </w:p>
    <w:p w14:paraId="50999F61" w14:textId="7FDA2FC3" w:rsidR="0018772D" w:rsidRDefault="0018772D" w:rsidP="0018772D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18772D">
        <w:rPr>
          <w:rFonts w:cs="Arial"/>
          <w:b/>
          <w:szCs w:val="24"/>
          <w:u w:val="single"/>
        </w:rPr>
        <w:t>F</w:t>
      </w:r>
      <w:hyperlink r:id="rId8" w:history="1">
        <w:r w:rsidRPr="0018772D">
          <w:rPr>
            <w:rFonts w:cs="Arial"/>
            <w:b/>
            <w:szCs w:val="24"/>
            <w:u w:val="single"/>
          </w:rPr>
          <w:t>unding statement</w:t>
        </w:r>
      </w:hyperlink>
      <w:r>
        <w:rPr>
          <w:rFonts w:cs="Arial"/>
          <w:szCs w:val="24"/>
        </w:rPr>
        <w:t xml:space="preserve"> (primary mentor only, 1-page max). Describe how you will provide funding support to the </w:t>
      </w:r>
      <w:r w:rsidR="00C94EA9">
        <w:rPr>
          <w:rFonts w:cs="Arial"/>
          <w:szCs w:val="24"/>
        </w:rPr>
        <w:t>trainee</w:t>
      </w:r>
      <w:r>
        <w:rPr>
          <w:rFonts w:cs="Arial"/>
          <w:szCs w:val="24"/>
        </w:rPr>
        <w:t xml:space="preserve"> beyond 3 years. Add information about pertinent resources you currently have for the </w:t>
      </w:r>
      <w:r w:rsidR="00C94EA9">
        <w:rPr>
          <w:rFonts w:cs="Arial"/>
          <w:szCs w:val="24"/>
        </w:rPr>
        <w:t>trainee</w:t>
      </w:r>
      <w:r>
        <w:rPr>
          <w:rFonts w:cs="Arial"/>
          <w:szCs w:val="24"/>
        </w:rPr>
        <w:t xml:space="preserve">’s research. </w:t>
      </w:r>
    </w:p>
    <w:p w14:paraId="7929268F" w14:textId="6DB2287B" w:rsidR="0018772D" w:rsidRPr="0018772D" w:rsidRDefault="0018772D" w:rsidP="0018772D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18772D">
        <w:rPr>
          <w:rFonts w:cs="Arial"/>
          <w:b/>
          <w:szCs w:val="24"/>
          <w:u w:val="single"/>
        </w:rPr>
        <w:t>Current/Pending Support Form</w:t>
      </w:r>
      <w:r>
        <w:rPr>
          <w:rFonts w:cs="Arial"/>
          <w:szCs w:val="24"/>
        </w:rPr>
        <w:t xml:space="preserve"> used for NIH applications</w:t>
      </w:r>
      <w:r w:rsidR="00A84130">
        <w:rPr>
          <w:rFonts w:cs="Arial"/>
          <w:szCs w:val="24"/>
        </w:rPr>
        <w:t xml:space="preserve"> (primary mentor only)</w:t>
      </w:r>
      <w:r>
        <w:rPr>
          <w:rFonts w:cs="Arial"/>
          <w:szCs w:val="24"/>
        </w:rPr>
        <w:t xml:space="preserve"> (</w:t>
      </w:r>
      <w:hyperlink r:id="rId9" w:history="1">
        <w:r w:rsidRPr="00607F70">
          <w:rPr>
            <w:rStyle w:val="Hyperlink"/>
            <w:rFonts w:cs="Arial"/>
            <w:szCs w:val="24"/>
          </w:rPr>
          <w:t>https://grants</w:t>
        </w:r>
        <w:r w:rsidRPr="00607F70">
          <w:rPr>
            <w:rStyle w:val="Hyperlink"/>
            <w:rFonts w:cs="Arial"/>
            <w:szCs w:val="24"/>
          </w:rPr>
          <w:t>.</w:t>
        </w:r>
        <w:r w:rsidRPr="00607F70">
          <w:rPr>
            <w:rStyle w:val="Hyperlink"/>
            <w:rFonts w:cs="Arial"/>
            <w:szCs w:val="24"/>
          </w:rPr>
          <w:t>nih.gov/grants/forms/othersupport.htm</w:t>
        </w:r>
      </w:hyperlink>
      <w:r>
        <w:rPr>
          <w:rFonts w:cs="Arial"/>
          <w:szCs w:val="24"/>
        </w:rPr>
        <w:t xml:space="preserve">). Include all forms of support (state, federal, foundation, start-up, </w:t>
      </w:r>
      <w:proofErr w:type="spellStart"/>
      <w:r>
        <w:rPr>
          <w:rFonts w:cs="Arial"/>
          <w:szCs w:val="24"/>
        </w:rPr>
        <w:t>etc</w:t>
      </w:r>
      <w:proofErr w:type="spellEnd"/>
      <w:r>
        <w:rPr>
          <w:rFonts w:cs="Arial"/>
          <w:szCs w:val="24"/>
        </w:rPr>
        <w:t>).</w:t>
      </w:r>
    </w:p>
    <w:p w14:paraId="75D2D650" w14:textId="77777777" w:rsidR="008052B2" w:rsidRPr="00427FB3" w:rsidRDefault="008052B2" w:rsidP="008052B2">
      <w:pPr>
        <w:spacing w:before="120"/>
        <w:rPr>
          <w:rFonts w:cs="Arial"/>
          <w:szCs w:val="24"/>
        </w:rPr>
      </w:pPr>
    </w:p>
    <w:p w14:paraId="3474A4CA" w14:textId="77777777" w:rsidR="00FC701B" w:rsidRDefault="00FC701B" w:rsidP="00F715DC">
      <w:r>
        <w:t>Mentors will be evaluated for the following:</w:t>
      </w:r>
    </w:p>
    <w:p w14:paraId="79E2983F" w14:textId="14D8B9B6" w:rsidR="00FC701B" w:rsidRDefault="00FC701B" w:rsidP="00FC701B">
      <w:pPr>
        <w:pStyle w:val="ListParagraph"/>
        <w:numPr>
          <w:ilvl w:val="0"/>
          <w:numId w:val="8"/>
        </w:numPr>
      </w:pPr>
      <w:r>
        <w:t xml:space="preserve">Status as a </w:t>
      </w:r>
      <w:r w:rsidR="00F715DC" w:rsidRPr="00427FB3">
        <w:t xml:space="preserve">member of the </w:t>
      </w:r>
      <w:r w:rsidR="00470A53">
        <w:t xml:space="preserve">NMSU Graduate Faculty </w:t>
      </w:r>
      <w:r w:rsidR="00F715DC" w:rsidRPr="00427FB3">
        <w:t xml:space="preserve">who holds a tenured or tenure-track position at NMSU </w:t>
      </w:r>
    </w:p>
    <w:p w14:paraId="04F791F1" w14:textId="77777777" w:rsidR="00F715DC" w:rsidRPr="00427FB3" w:rsidRDefault="00F715DC" w:rsidP="00FC701B">
      <w:pPr>
        <w:pStyle w:val="ListParagraph"/>
        <w:numPr>
          <w:ilvl w:val="0"/>
          <w:numId w:val="8"/>
        </w:numPr>
      </w:pPr>
      <w:r w:rsidRPr="00427FB3">
        <w:t xml:space="preserve">Research expertise and experience relevant to bioengineering, biomedical, or biobehavioral research, with </w:t>
      </w:r>
      <w:r w:rsidR="00FC701B">
        <w:t xml:space="preserve">a </w:t>
      </w:r>
      <w:r w:rsidRPr="00427FB3">
        <w:t>preference for mentors with a track record of interdisciplinary collaboration.</w:t>
      </w:r>
    </w:p>
    <w:p w14:paraId="28A67124" w14:textId="47059E78" w:rsidR="00F715DC" w:rsidRPr="00427FB3" w:rsidRDefault="00FC701B" w:rsidP="00FC701B">
      <w:pPr>
        <w:pStyle w:val="ListParagraph"/>
        <w:numPr>
          <w:ilvl w:val="0"/>
          <w:numId w:val="8"/>
        </w:numPr>
      </w:pPr>
      <w:r>
        <w:t>T</w:t>
      </w:r>
      <w:r w:rsidR="00F715DC" w:rsidRPr="00427FB3">
        <w:t xml:space="preserve">rack record (appropriate to </w:t>
      </w:r>
      <w:r>
        <w:t xml:space="preserve">the </w:t>
      </w:r>
      <w:r w:rsidR="00F715DC" w:rsidRPr="00427FB3">
        <w:t xml:space="preserve">career stage) </w:t>
      </w:r>
      <w:r w:rsidR="00470A53">
        <w:t>as a dissertation advisor of</w:t>
      </w:r>
      <w:r>
        <w:t xml:space="preserve"> </w:t>
      </w:r>
      <w:r w:rsidR="00C94EA9">
        <w:t>trainee</w:t>
      </w:r>
      <w:r w:rsidR="00F715DC" w:rsidRPr="00427FB3">
        <w:t xml:space="preserve">s </w:t>
      </w:r>
      <w:r w:rsidR="00470A53">
        <w:t>who have successfully pursued</w:t>
      </w:r>
      <w:r>
        <w:t xml:space="preserve"> a Ph.D.</w:t>
      </w:r>
      <w:r w:rsidR="00F715DC" w:rsidRPr="00427FB3">
        <w:t xml:space="preserve"> degree</w:t>
      </w:r>
      <w:r>
        <w:t>. Mentors</w:t>
      </w:r>
      <w:r w:rsidRPr="00427FB3">
        <w:t xml:space="preserve"> are expected to provide </w:t>
      </w:r>
      <w:r>
        <w:t xml:space="preserve">advisement and </w:t>
      </w:r>
      <w:r w:rsidRPr="00427FB3">
        <w:t xml:space="preserve">mentorship that will enable continued professional success </w:t>
      </w:r>
      <w:r>
        <w:t xml:space="preserve">toward a </w:t>
      </w:r>
      <w:proofErr w:type="spellStart"/>
      <w:proofErr w:type="gramStart"/>
      <w:r>
        <w:t>Ph.D</w:t>
      </w:r>
      <w:proofErr w:type="spellEnd"/>
      <w:proofErr w:type="gramEnd"/>
      <w:r>
        <w:t xml:space="preserve">  degree even </w:t>
      </w:r>
      <w:r w:rsidRPr="00FC701B">
        <w:rPr>
          <w:i/>
        </w:rPr>
        <w:t>beyond the time supported</w:t>
      </w:r>
      <w:r>
        <w:t xml:space="preserve"> on G-RISE@NMSU.</w:t>
      </w:r>
    </w:p>
    <w:p w14:paraId="144F3A76" w14:textId="6A1596FE" w:rsidR="00F715DC" w:rsidRPr="00427FB3" w:rsidRDefault="00FC701B" w:rsidP="00FC701B">
      <w:pPr>
        <w:pStyle w:val="ListParagraph"/>
        <w:numPr>
          <w:ilvl w:val="0"/>
          <w:numId w:val="8"/>
        </w:numPr>
      </w:pPr>
      <w:r>
        <w:t>Demonstration of resources</w:t>
      </w:r>
      <w:r w:rsidR="00F715DC" w:rsidRPr="00427FB3">
        <w:t xml:space="preserve"> to support the </w:t>
      </w:r>
      <w:r w:rsidR="00C94EA9">
        <w:t>trainee</w:t>
      </w:r>
      <w:r w:rsidR="00F715DC" w:rsidRPr="00427FB3">
        <w:t xml:space="preserve">’s project (collaborators, equipment, facilities, funding, </w:t>
      </w:r>
      <w:proofErr w:type="spellStart"/>
      <w:r w:rsidR="00F715DC" w:rsidRPr="00427FB3">
        <w:t>etc</w:t>
      </w:r>
      <w:proofErr w:type="spellEnd"/>
      <w:r w:rsidR="00F715DC" w:rsidRPr="00427FB3">
        <w:t>)</w:t>
      </w:r>
      <w:r>
        <w:t xml:space="preserve">. The </w:t>
      </w:r>
      <w:r w:rsidR="00F715DC" w:rsidRPr="00427FB3">
        <w:t xml:space="preserve">statement of the mentor’s funding, including startup when applicable, must demonstrate a clear ability to fiscally support the </w:t>
      </w:r>
      <w:r w:rsidR="00C94EA9">
        <w:t>trainee</w:t>
      </w:r>
      <w:r w:rsidR="00F715DC" w:rsidRPr="00427FB3">
        <w:t>’s research efforts.</w:t>
      </w:r>
    </w:p>
    <w:p w14:paraId="3E82862D" w14:textId="77777777" w:rsidR="00F715DC" w:rsidRPr="00427FB3" w:rsidRDefault="00F715DC" w:rsidP="00F715DC">
      <w:pPr>
        <w:jc w:val="center"/>
        <w:rPr>
          <w:rFonts w:cs="Arial"/>
          <w:b/>
          <w:color w:val="660066"/>
          <w:szCs w:val="24"/>
          <w:u w:val="single"/>
        </w:rPr>
      </w:pPr>
    </w:p>
    <w:p w14:paraId="306246DD" w14:textId="77777777" w:rsidR="008052B2" w:rsidRPr="001C6F06" w:rsidRDefault="00FC701B" w:rsidP="001C6F06">
      <w:pPr>
        <w:rPr>
          <w:rFonts w:cs="Arial"/>
          <w:b/>
          <w:szCs w:val="24"/>
        </w:rPr>
      </w:pPr>
      <w:r w:rsidRPr="00FC701B">
        <w:rPr>
          <w:rFonts w:cs="Arial"/>
          <w:b/>
          <w:szCs w:val="24"/>
        </w:rPr>
        <w:t xml:space="preserve">NOTE: Upon acceptance, program </w:t>
      </w:r>
      <w:r>
        <w:rPr>
          <w:rFonts w:cs="Arial"/>
          <w:b/>
          <w:szCs w:val="24"/>
        </w:rPr>
        <w:t xml:space="preserve">expectations and </w:t>
      </w:r>
      <w:r w:rsidRPr="00FC701B">
        <w:rPr>
          <w:rFonts w:cs="Arial"/>
          <w:b/>
          <w:szCs w:val="24"/>
        </w:rPr>
        <w:t xml:space="preserve">requirements will be provided </w:t>
      </w:r>
      <w:r>
        <w:rPr>
          <w:rFonts w:cs="Arial"/>
          <w:b/>
          <w:szCs w:val="24"/>
        </w:rPr>
        <w:t>to the mentors. Mentors</w:t>
      </w:r>
      <w:r w:rsidRPr="00FC701B">
        <w:rPr>
          <w:rFonts w:cs="Arial"/>
          <w:b/>
          <w:szCs w:val="24"/>
        </w:rPr>
        <w:t xml:space="preserve"> must sign and agree to </w:t>
      </w:r>
      <w:r>
        <w:rPr>
          <w:rFonts w:cs="Arial"/>
          <w:b/>
          <w:szCs w:val="24"/>
        </w:rPr>
        <w:t>the expectations and</w:t>
      </w:r>
      <w:r w:rsidRPr="00FC701B">
        <w:rPr>
          <w:rFonts w:cs="Arial"/>
          <w:b/>
          <w:szCs w:val="24"/>
        </w:rPr>
        <w:t xml:space="preserve"> program objectives</w:t>
      </w:r>
      <w:r>
        <w:rPr>
          <w:rFonts w:cs="Arial"/>
          <w:b/>
          <w:szCs w:val="24"/>
        </w:rPr>
        <w:t xml:space="preserve"> if they wish to participate in G-RISE@NMSU.</w:t>
      </w:r>
    </w:p>
    <w:p w14:paraId="45454FF2" w14:textId="77777777" w:rsidR="008052B2" w:rsidRPr="00427FB3" w:rsidRDefault="008052B2" w:rsidP="008052B2">
      <w:pPr>
        <w:jc w:val="both"/>
        <w:rPr>
          <w:rFonts w:cs="Arial"/>
          <w:b/>
          <w:color w:val="FF0000"/>
          <w:szCs w:val="24"/>
        </w:rPr>
      </w:pPr>
    </w:p>
    <w:p w14:paraId="0F18D195" w14:textId="0FBFF4F7" w:rsidR="001C6F06" w:rsidRDefault="001C6F06">
      <w:pPr>
        <w:rPr>
          <w:rFonts w:cs="Arial"/>
          <w:b/>
          <w:szCs w:val="24"/>
        </w:rPr>
      </w:pPr>
    </w:p>
    <w:sectPr w:rsidR="001C6F06" w:rsidSect="001877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F84"/>
    <w:multiLevelType w:val="hybridMultilevel"/>
    <w:tmpl w:val="B590C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C1D"/>
    <w:multiLevelType w:val="hybridMultilevel"/>
    <w:tmpl w:val="85128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F1790"/>
    <w:multiLevelType w:val="hybridMultilevel"/>
    <w:tmpl w:val="2DD2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BF1"/>
    <w:multiLevelType w:val="hybridMultilevel"/>
    <w:tmpl w:val="775C736E"/>
    <w:lvl w:ilvl="0" w:tplc="704446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553E0"/>
    <w:multiLevelType w:val="hybridMultilevel"/>
    <w:tmpl w:val="CAFE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8F9D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F619C"/>
    <w:multiLevelType w:val="hybridMultilevel"/>
    <w:tmpl w:val="0D246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8E6CA9"/>
    <w:multiLevelType w:val="hybridMultilevel"/>
    <w:tmpl w:val="A6408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41893"/>
    <w:multiLevelType w:val="hybridMultilevel"/>
    <w:tmpl w:val="DCFAE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78188">
    <w:abstractNumId w:val="5"/>
  </w:num>
  <w:num w:numId="2" w16cid:durableId="1493374795">
    <w:abstractNumId w:val="6"/>
  </w:num>
  <w:num w:numId="3" w16cid:durableId="366414518">
    <w:abstractNumId w:val="4"/>
  </w:num>
  <w:num w:numId="4" w16cid:durableId="497695769">
    <w:abstractNumId w:val="3"/>
  </w:num>
  <w:num w:numId="5" w16cid:durableId="27530430">
    <w:abstractNumId w:val="1"/>
  </w:num>
  <w:num w:numId="6" w16cid:durableId="1659919485">
    <w:abstractNumId w:val="0"/>
  </w:num>
  <w:num w:numId="7" w16cid:durableId="1107575984">
    <w:abstractNumId w:val="7"/>
  </w:num>
  <w:num w:numId="8" w16cid:durableId="374429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B2"/>
    <w:rsid w:val="000236B0"/>
    <w:rsid w:val="00041B26"/>
    <w:rsid w:val="00087F9F"/>
    <w:rsid w:val="00093E4D"/>
    <w:rsid w:val="000F2C5B"/>
    <w:rsid w:val="00106AC9"/>
    <w:rsid w:val="00117698"/>
    <w:rsid w:val="0012270A"/>
    <w:rsid w:val="00134B8C"/>
    <w:rsid w:val="00153423"/>
    <w:rsid w:val="00153526"/>
    <w:rsid w:val="0018772D"/>
    <w:rsid w:val="001B214B"/>
    <w:rsid w:val="001C6F06"/>
    <w:rsid w:val="001D1386"/>
    <w:rsid w:val="0020644B"/>
    <w:rsid w:val="00230EDA"/>
    <w:rsid w:val="00266A90"/>
    <w:rsid w:val="002734A7"/>
    <w:rsid w:val="002A3094"/>
    <w:rsid w:val="002B552A"/>
    <w:rsid w:val="002C084A"/>
    <w:rsid w:val="002D2505"/>
    <w:rsid w:val="002F1150"/>
    <w:rsid w:val="002F6133"/>
    <w:rsid w:val="00374DAF"/>
    <w:rsid w:val="00375D25"/>
    <w:rsid w:val="0038482A"/>
    <w:rsid w:val="003A3A56"/>
    <w:rsid w:val="003B7792"/>
    <w:rsid w:val="003E0DF7"/>
    <w:rsid w:val="00431A96"/>
    <w:rsid w:val="004377B2"/>
    <w:rsid w:val="00451E8B"/>
    <w:rsid w:val="00470A53"/>
    <w:rsid w:val="00483182"/>
    <w:rsid w:val="004959FA"/>
    <w:rsid w:val="00575F19"/>
    <w:rsid w:val="005B72E6"/>
    <w:rsid w:val="005C61AF"/>
    <w:rsid w:val="005C6B9B"/>
    <w:rsid w:val="005E4898"/>
    <w:rsid w:val="005F666B"/>
    <w:rsid w:val="0062421A"/>
    <w:rsid w:val="0062760F"/>
    <w:rsid w:val="00645DA9"/>
    <w:rsid w:val="006C5816"/>
    <w:rsid w:val="006F2F99"/>
    <w:rsid w:val="006F2FC5"/>
    <w:rsid w:val="0072059E"/>
    <w:rsid w:val="007B1466"/>
    <w:rsid w:val="007D78BB"/>
    <w:rsid w:val="007E4CB1"/>
    <w:rsid w:val="008052B2"/>
    <w:rsid w:val="008135CB"/>
    <w:rsid w:val="008310D4"/>
    <w:rsid w:val="00881D91"/>
    <w:rsid w:val="008906CE"/>
    <w:rsid w:val="008B53ED"/>
    <w:rsid w:val="008E2DF1"/>
    <w:rsid w:val="008E3F84"/>
    <w:rsid w:val="00901918"/>
    <w:rsid w:val="00937357"/>
    <w:rsid w:val="00976E72"/>
    <w:rsid w:val="009E1087"/>
    <w:rsid w:val="00A01526"/>
    <w:rsid w:val="00A15FA5"/>
    <w:rsid w:val="00A530CB"/>
    <w:rsid w:val="00A73697"/>
    <w:rsid w:val="00A84130"/>
    <w:rsid w:val="00A852A7"/>
    <w:rsid w:val="00A92400"/>
    <w:rsid w:val="00A93FED"/>
    <w:rsid w:val="00B20E8B"/>
    <w:rsid w:val="00B2538A"/>
    <w:rsid w:val="00B45958"/>
    <w:rsid w:val="00B46563"/>
    <w:rsid w:val="00B51CB5"/>
    <w:rsid w:val="00BC7ED4"/>
    <w:rsid w:val="00BE5351"/>
    <w:rsid w:val="00C279DD"/>
    <w:rsid w:val="00C30C7F"/>
    <w:rsid w:val="00C57CBB"/>
    <w:rsid w:val="00C731EE"/>
    <w:rsid w:val="00C94EA9"/>
    <w:rsid w:val="00CD2236"/>
    <w:rsid w:val="00CE2AF0"/>
    <w:rsid w:val="00D061A9"/>
    <w:rsid w:val="00D525BE"/>
    <w:rsid w:val="00D61A4E"/>
    <w:rsid w:val="00D75E61"/>
    <w:rsid w:val="00D87322"/>
    <w:rsid w:val="00DA2F0D"/>
    <w:rsid w:val="00DA4873"/>
    <w:rsid w:val="00DB08E3"/>
    <w:rsid w:val="00DF30A7"/>
    <w:rsid w:val="00E03F0E"/>
    <w:rsid w:val="00E65326"/>
    <w:rsid w:val="00E66678"/>
    <w:rsid w:val="00E700B6"/>
    <w:rsid w:val="00E749DC"/>
    <w:rsid w:val="00E954EC"/>
    <w:rsid w:val="00E95919"/>
    <w:rsid w:val="00ED3821"/>
    <w:rsid w:val="00EE4269"/>
    <w:rsid w:val="00EF2C03"/>
    <w:rsid w:val="00F31602"/>
    <w:rsid w:val="00F44669"/>
    <w:rsid w:val="00F47516"/>
    <w:rsid w:val="00F57BF6"/>
    <w:rsid w:val="00F715DC"/>
    <w:rsid w:val="00F84611"/>
    <w:rsid w:val="00FB2948"/>
    <w:rsid w:val="00FB786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E371"/>
  <w15:chartTrackingRefBased/>
  <w15:docId w15:val="{01DDC2FC-3041-B940-A9CB-16E08F6D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B2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B2"/>
    <w:pPr>
      <w:ind w:left="720"/>
      <w:contextualSpacing/>
    </w:pPr>
  </w:style>
  <w:style w:type="paragraph" w:customStyle="1" w:styleId="Default">
    <w:name w:val="Default"/>
    <w:rsid w:val="008052B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rsid w:val="008052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2B2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80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2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B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715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5DC"/>
    <w:rPr>
      <w:color w:val="605E5C"/>
      <w:shd w:val="clear" w:color="auto" w:fill="E1DFDD"/>
    </w:rPr>
  </w:style>
  <w:style w:type="table" w:styleId="GridTable5Dark-Accent3">
    <w:name w:val="Grid Table 5 Dark Accent 3"/>
    <w:basedOn w:val="TableNormal"/>
    <w:uiPriority w:val="50"/>
    <w:rsid w:val="001C6F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7Colorful">
    <w:name w:val="List Table 7 Colorful"/>
    <w:basedOn w:val="TableNormal"/>
    <w:uiPriority w:val="52"/>
    <w:rsid w:val="001C6F0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4377B2"/>
    <w:rPr>
      <w:rFonts w:ascii="Arial" w:hAnsi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7B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forms/othersuppor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forms/biosketch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guide/pa-files/PAR-21-02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nessao@nm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forms/othersup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Houston</dc:creator>
  <cp:keywords/>
  <dc:description/>
  <cp:lastModifiedBy>Jessica Houston</cp:lastModifiedBy>
  <cp:revision>8</cp:revision>
  <dcterms:created xsi:type="dcterms:W3CDTF">2023-06-15T19:07:00Z</dcterms:created>
  <dcterms:modified xsi:type="dcterms:W3CDTF">2025-10-20T16:54:00Z</dcterms:modified>
</cp:coreProperties>
</file>